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41921E4F" w14:textId="77777777" w:rsidR="00BB202F" w:rsidRPr="0059690E" w:rsidRDefault="00BB202F" w:rsidP="00BB202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FIERCE FEEDBACK POST WORKSHOP EMAIL</w:t>
      </w:r>
    </w:p>
    <w:p w14:paraId="1DA1A47A" w14:textId="77777777" w:rsidR="00BB202F" w:rsidRPr="0059690E" w:rsidRDefault="00BB202F" w:rsidP="00BB202F">
      <w:pPr>
        <w:spacing w:after="0" w:line="240" w:lineRule="auto"/>
        <w:jc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5D2FA5C0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To</w:t>
      </w:r>
      <w:r w:rsidRPr="0059690E">
        <w:rPr>
          <w:rFonts w:ascii="Arial" w:eastAsia="Times New Roman" w:hAnsi="Arial" w:cs="Arial"/>
          <w:color w:val="000000"/>
        </w:rPr>
        <w:t>: Employees who have completed workshop</w:t>
      </w:r>
    </w:p>
    <w:p w14:paraId="07F690E4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From</w:t>
      </w:r>
      <w:r w:rsidRPr="0059690E">
        <w:rPr>
          <w:rFonts w:ascii="Arial" w:eastAsia="Times New Roman" w:hAnsi="Arial" w:cs="Arial"/>
          <w:color w:val="000000"/>
        </w:rPr>
        <w:t>: Internal Sponsor</w:t>
      </w:r>
    </w:p>
    <w:p w14:paraId="19214203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</w:t>
      </w:r>
      <w:r w:rsidRPr="0059690E">
        <w:rPr>
          <w:rFonts w:ascii="Arial" w:eastAsia="Times New Roman" w:hAnsi="Arial" w:cs="Arial"/>
          <w:color w:val="000000"/>
        </w:rPr>
        <w:t xml:space="preserve">: Fierce Feedback Post Workshop Connection </w:t>
      </w:r>
    </w:p>
    <w:p w14:paraId="2BEE35FF" w14:textId="77777777" w:rsidR="00BB202F" w:rsidRPr="0059690E" w:rsidRDefault="00BB202F" w:rsidP="00BB202F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Body: </w:t>
      </w:r>
    </w:p>
    <w:p w14:paraId="6C9A475C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Hello there!</w:t>
      </w:r>
    </w:p>
    <w:p w14:paraId="75B07873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0E09C080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You've just finished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Conversations Feedback</w:t>
      </w:r>
      <w:r w:rsidRPr="0059690E">
        <w:rPr>
          <w:rFonts w:ascii="Arial" w:eastAsia="Times New Roman" w:hAnsi="Arial" w:cs="Arial"/>
          <w:color w:val="000000"/>
        </w:rPr>
        <w:t xml:space="preserve"> workshop and our learning team wants to make sure you have the tools and support you need to begin applying the Fierce concepts to your daily work activities. </w:t>
      </w:r>
    </w:p>
    <w:p w14:paraId="272AB78F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2CD0A03F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Here are some </w:t>
      </w:r>
      <w:r w:rsidRPr="0059690E">
        <w:rPr>
          <w:rFonts w:ascii="Arial" w:eastAsia="Times New Roman" w:hAnsi="Arial" w:cs="Arial"/>
          <w:b/>
          <w:bCs/>
          <w:color w:val="ED7D31"/>
        </w:rPr>
        <w:t>reflection prompts</w:t>
      </w:r>
      <w:r w:rsidRPr="0059690E">
        <w:rPr>
          <w:rFonts w:ascii="Arial" w:eastAsia="Times New Roman" w:hAnsi="Arial" w:cs="Arial"/>
          <w:color w:val="000000"/>
        </w:rPr>
        <w:t xml:space="preserve"> to support your transfer of learning:</w:t>
      </w:r>
    </w:p>
    <w:p w14:paraId="5AA06CAC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5775EFE1" w14:textId="77777777" w:rsidR="00BB202F" w:rsidRPr="0059690E" w:rsidRDefault="00BB202F" w:rsidP="00BB202F">
      <w:pPr>
        <w:numPr>
          <w:ilvl w:val="0"/>
          <w:numId w:val="44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Who in my organization </w:t>
      </w:r>
      <w:r w:rsidRPr="0059690E">
        <w:rPr>
          <w:rFonts w:ascii="Arial" w:eastAsia="Times New Roman" w:hAnsi="Arial" w:cs="Arial"/>
          <w:b/>
          <w:bCs/>
          <w:i/>
          <w:iCs/>
          <w:color w:val="0070C0"/>
        </w:rPr>
        <w:t>might I benefit from requesting feedback from</w:t>
      </w:r>
      <w:r w:rsidRPr="0059690E">
        <w:rPr>
          <w:rFonts w:ascii="Arial" w:eastAsia="Times New Roman" w:hAnsi="Arial" w:cs="Arial"/>
          <w:i/>
          <w:iCs/>
          <w:color w:val="000000"/>
        </w:rPr>
        <w:t>? What specifically would I ask them to comment on?</w:t>
      </w:r>
    </w:p>
    <w:p w14:paraId="62806C11" w14:textId="77777777" w:rsidR="00BB202F" w:rsidRPr="0059690E" w:rsidRDefault="00BB202F" w:rsidP="00BB202F">
      <w:pPr>
        <w:numPr>
          <w:ilvl w:val="0"/>
          <w:numId w:val="44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Who are </w:t>
      </w:r>
      <w:r w:rsidRPr="0059690E">
        <w:rPr>
          <w:rFonts w:ascii="Arial" w:eastAsia="Times New Roman" w:hAnsi="Arial" w:cs="Arial"/>
          <w:b/>
          <w:bCs/>
          <w:i/>
          <w:iCs/>
          <w:color w:val="0070C0"/>
        </w:rPr>
        <w:t>three people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 I might give praise to this week? What specifically do I value about them?</w:t>
      </w:r>
    </w:p>
    <w:p w14:paraId="73BEC681" w14:textId="77777777" w:rsidR="00BB202F" w:rsidRPr="0059690E" w:rsidRDefault="00BB202F" w:rsidP="00BB202F">
      <w:pPr>
        <w:numPr>
          <w:ilvl w:val="0"/>
          <w:numId w:val="44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b/>
          <w:bCs/>
          <w:i/>
          <w:iCs/>
          <w:color w:val="0070C0"/>
        </w:rPr>
        <w:t>What aspects of my behaviors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 at work or at home have I received feedback on from multiple individuals? What was the feedback and how have I integrated that feedback? Is there more that I should explore? </w:t>
      </w:r>
    </w:p>
    <w:p w14:paraId="78D22624" w14:textId="77777777" w:rsidR="00BB202F" w:rsidRPr="0059690E" w:rsidRDefault="00BB202F" w:rsidP="00BB202F">
      <w:pPr>
        <w:numPr>
          <w:ilvl w:val="0"/>
          <w:numId w:val="44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What are some of </w:t>
      </w:r>
      <w:r w:rsidRPr="0059690E">
        <w:rPr>
          <w:rFonts w:ascii="Arial" w:eastAsia="Times New Roman" w:hAnsi="Arial" w:cs="Arial"/>
          <w:b/>
          <w:bCs/>
          <w:i/>
          <w:iCs/>
          <w:color w:val="0070C0"/>
        </w:rPr>
        <w:t>my justifications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 for not giving feedback to others more frequently? How might I overcome these excuses?</w:t>
      </w:r>
    </w:p>
    <w:p w14:paraId="310E26D8" w14:textId="77777777" w:rsidR="00BB202F" w:rsidRPr="0059690E" w:rsidRDefault="00BB202F" w:rsidP="00BB202F">
      <w:pPr>
        <w:spacing w:after="0" w:line="240" w:lineRule="auto"/>
        <w:ind w:left="540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06F4F860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If you haven't already, explore the </w:t>
      </w:r>
      <w:hyperlink r:id="rId7" w:history="1">
        <w:r w:rsidRPr="0059690E">
          <w:rPr>
            <w:rFonts w:ascii="Arial" w:eastAsia="Times New Roman" w:hAnsi="Arial" w:cs="Arial"/>
            <w:color w:val="000000"/>
            <w:u w:val="single"/>
          </w:rPr>
          <w:t>Fierce Digital Platform</w:t>
        </w:r>
      </w:hyperlink>
      <w:r w:rsidRPr="0059690E">
        <w:rPr>
          <w:rFonts w:ascii="Arial" w:eastAsia="Times New Roman" w:hAnsi="Arial" w:cs="Arial"/>
          <w:color w:val="000000"/>
        </w:rPr>
        <w:t xml:space="preserve"> where you can revisit </w:t>
      </w:r>
      <w:proofErr w:type="gramStart"/>
      <w:r w:rsidRPr="0059690E">
        <w:rPr>
          <w:rFonts w:ascii="Arial" w:eastAsia="Times New Roman" w:hAnsi="Arial" w:cs="Arial"/>
          <w:color w:val="000000"/>
        </w:rPr>
        <w:t>all of</w:t>
      </w:r>
      <w:proofErr w:type="gramEnd"/>
      <w:r w:rsidRPr="0059690E">
        <w:rPr>
          <w:rFonts w:ascii="Arial" w:eastAsia="Times New Roman" w:hAnsi="Arial" w:cs="Arial"/>
          <w:color w:val="000000"/>
        </w:rPr>
        <w:t xml:space="preserve"> the concepts you've learned and find additional resources such as </w:t>
      </w:r>
      <w:r w:rsidRPr="0059690E">
        <w:rPr>
          <w:rFonts w:ascii="Arial" w:eastAsia="Times New Roman" w:hAnsi="Arial" w:cs="Arial"/>
          <w:color w:val="ED7D31"/>
        </w:rPr>
        <w:t>&lt;on-demand learning and 3D simulations for specific workplace challenges.&gt;</w:t>
      </w:r>
    </w:p>
    <w:p w14:paraId="7EE92E6C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52A6E43D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Another amazing tool that you can keep right in your pocket is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Connect App</w:t>
      </w:r>
      <w:r w:rsidRPr="0059690E">
        <w:rPr>
          <w:rFonts w:ascii="Arial" w:eastAsia="Times New Roman" w:hAnsi="Arial" w:cs="Arial"/>
        </w:rPr>
        <w:t xml:space="preserve"> which you now have access to. It provides quick templates for you to craft conversations 'on the fly' utilizing the conversation models you have learned in the Fierce trainings. </w:t>
      </w:r>
    </w:p>
    <w:p w14:paraId="678ECD80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6C6EA36E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Did you know there is a greater Fierce community that you can connect with to further collaborate with? The possibilities are endless. Ways to get connected to Fierce:</w:t>
      </w:r>
    </w:p>
    <w:p w14:paraId="6B809D6F" w14:textId="77777777" w:rsidR="00BB202F" w:rsidRPr="0059690E" w:rsidRDefault="00BB202F" w:rsidP="00BB202F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Explore the </w:t>
      </w:r>
      <w:hyperlink r:id="rId8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Website</w:t>
        </w:r>
      </w:hyperlink>
      <w:r w:rsidRPr="0059690E">
        <w:rPr>
          <w:rFonts w:ascii="Arial" w:eastAsia="Times New Roman" w:hAnsi="Arial" w:cs="Arial"/>
          <w:color w:val="000000"/>
        </w:rPr>
        <w:t xml:space="preserve"> for their engaging blogs, white papers, and additional resources </w:t>
      </w:r>
    </w:p>
    <w:p w14:paraId="40248982" w14:textId="77777777" w:rsidR="00BB202F" w:rsidRPr="0059690E" w:rsidRDefault="00BB202F" w:rsidP="00BB202F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6A99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9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LinkedIn Community</w:t>
        </w:r>
      </w:hyperlink>
    </w:p>
    <w:p w14:paraId="54BC2681" w14:textId="77777777" w:rsidR="00BB202F" w:rsidRPr="0059690E" w:rsidRDefault="00BB202F" w:rsidP="00BB202F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10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Facebook Page</w:t>
        </w:r>
      </w:hyperlink>
    </w:p>
    <w:p w14:paraId="511DFA61" w14:textId="77777777" w:rsidR="00BB202F" w:rsidRPr="0059690E" w:rsidRDefault="00BB202F" w:rsidP="00BB202F">
      <w:pPr>
        <w:numPr>
          <w:ilvl w:val="0"/>
          <w:numId w:val="40"/>
        </w:numPr>
        <w:spacing w:after="0" w:line="240" w:lineRule="auto"/>
        <w:textAlignment w:val="center"/>
        <w:rPr>
          <w:rFonts w:ascii="Arial" w:eastAsia="Times New Roman" w:hAnsi="Arial" w:cs="Arial"/>
          <w:color w:val="006A99"/>
        </w:rPr>
      </w:pPr>
      <w:r w:rsidRPr="0059690E">
        <w:rPr>
          <w:rFonts w:ascii="Arial" w:eastAsia="Times New Roman" w:hAnsi="Arial" w:cs="Arial"/>
          <w:color w:val="000000"/>
        </w:rPr>
        <w:t xml:space="preserve">Subscribe to the </w:t>
      </w:r>
      <w:hyperlink r:id="rId11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Newsletter</w:t>
        </w:r>
      </w:hyperlink>
    </w:p>
    <w:p w14:paraId="061B3B13" w14:textId="77777777" w:rsidR="00BB202F" w:rsidRPr="0059690E" w:rsidRDefault="00BB202F" w:rsidP="00BB202F">
      <w:pPr>
        <w:spacing w:after="0" w:line="240" w:lineRule="auto"/>
        <w:ind w:left="540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5DB60797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2B4E14D5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6D81F536" w14:textId="77777777" w:rsidR="00BB202F" w:rsidRPr="0059690E" w:rsidRDefault="00BB202F" w:rsidP="00BB202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</w:t>
      </w:r>
      <w:r>
        <w:rPr>
          <w:rFonts w:ascii="Arial" w:eastAsia="Times New Roman" w:hAnsi="Arial" w:cs="Arial"/>
          <w:color w:val="ED7D31"/>
        </w:rPr>
        <w:t>Internal Sponsor</w:t>
      </w:r>
      <w:r w:rsidRPr="0059690E">
        <w:rPr>
          <w:rFonts w:ascii="Arial" w:eastAsia="Times New Roman" w:hAnsi="Arial" w:cs="Arial"/>
          <w:color w:val="ED7D31"/>
        </w:rPr>
        <w:t>]</w:t>
      </w:r>
    </w:p>
    <w:p w14:paraId="5497BC0B" w14:textId="77777777" w:rsidR="007F2397" w:rsidRPr="007F61AE" w:rsidRDefault="007F2397" w:rsidP="00AB418C">
      <w:pPr>
        <w:spacing w:after="0" w:line="240" w:lineRule="auto"/>
        <w:jc w:val="center"/>
      </w:pPr>
    </w:p>
    <w:sectPr w:rsidR="007F2397" w:rsidRPr="007F61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BB202F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BB202F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BB202F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F0F"/>
    <w:multiLevelType w:val="multilevel"/>
    <w:tmpl w:val="C67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3945E8"/>
    <w:multiLevelType w:val="multilevel"/>
    <w:tmpl w:val="2892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952234"/>
    <w:multiLevelType w:val="multilevel"/>
    <w:tmpl w:val="BB8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6E3B73"/>
    <w:multiLevelType w:val="multilevel"/>
    <w:tmpl w:val="CC6C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7B21E3"/>
    <w:multiLevelType w:val="multilevel"/>
    <w:tmpl w:val="769E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45E79C8"/>
    <w:multiLevelType w:val="multilevel"/>
    <w:tmpl w:val="A318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C2749"/>
    <w:multiLevelType w:val="multilevel"/>
    <w:tmpl w:val="CD9E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D8553D"/>
    <w:multiLevelType w:val="multilevel"/>
    <w:tmpl w:val="BACE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581577"/>
    <w:multiLevelType w:val="multilevel"/>
    <w:tmpl w:val="30A0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D278E8"/>
    <w:multiLevelType w:val="multilevel"/>
    <w:tmpl w:val="8278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156761"/>
    <w:multiLevelType w:val="multilevel"/>
    <w:tmpl w:val="672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971C27"/>
    <w:multiLevelType w:val="multilevel"/>
    <w:tmpl w:val="85FC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32"/>
  </w:num>
  <w:num w:numId="4">
    <w:abstractNumId w:val="14"/>
  </w:num>
  <w:num w:numId="5">
    <w:abstractNumId w:val="39"/>
  </w:num>
  <w:num w:numId="6">
    <w:abstractNumId w:val="29"/>
  </w:num>
  <w:num w:numId="7">
    <w:abstractNumId w:val="12"/>
  </w:num>
  <w:num w:numId="8">
    <w:abstractNumId w:val="26"/>
  </w:num>
  <w:num w:numId="9">
    <w:abstractNumId w:val="11"/>
  </w:num>
  <w:num w:numId="10">
    <w:abstractNumId w:val="34"/>
  </w:num>
  <w:num w:numId="11">
    <w:abstractNumId w:val="18"/>
  </w:num>
  <w:num w:numId="12">
    <w:abstractNumId w:val="37"/>
  </w:num>
  <w:num w:numId="13">
    <w:abstractNumId w:val="6"/>
  </w:num>
  <w:num w:numId="14">
    <w:abstractNumId w:val="2"/>
  </w:num>
  <w:num w:numId="15">
    <w:abstractNumId w:val="4"/>
  </w:num>
  <w:num w:numId="16">
    <w:abstractNumId w:val="33"/>
  </w:num>
  <w:num w:numId="17">
    <w:abstractNumId w:val="19"/>
  </w:num>
  <w:num w:numId="18">
    <w:abstractNumId w:val="36"/>
  </w:num>
  <w:num w:numId="19">
    <w:abstractNumId w:val="15"/>
  </w:num>
  <w:num w:numId="20">
    <w:abstractNumId w:val="40"/>
  </w:num>
  <w:num w:numId="21">
    <w:abstractNumId w:val="17"/>
  </w:num>
  <w:num w:numId="22">
    <w:abstractNumId w:val="3"/>
  </w:num>
  <w:num w:numId="23">
    <w:abstractNumId w:val="16"/>
  </w:num>
  <w:num w:numId="24">
    <w:abstractNumId w:val="22"/>
  </w:num>
  <w:num w:numId="25">
    <w:abstractNumId w:val="24"/>
  </w:num>
  <w:num w:numId="26">
    <w:abstractNumId w:val="38"/>
  </w:num>
  <w:num w:numId="27">
    <w:abstractNumId w:val="25"/>
  </w:num>
  <w:num w:numId="28">
    <w:abstractNumId w:val="31"/>
  </w:num>
  <w:num w:numId="29">
    <w:abstractNumId w:val="35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30"/>
  </w:num>
  <w:num w:numId="32">
    <w:abstractNumId w:val="20"/>
    <w:lvlOverride w:ilvl="0">
      <w:startOverride w:val="1"/>
    </w:lvlOverride>
  </w:num>
  <w:num w:numId="33">
    <w:abstractNumId w:val="0"/>
    <w:lvlOverride w:ilvl="0">
      <w:startOverride w:val="3"/>
    </w:lvlOverride>
  </w:num>
  <w:num w:numId="34">
    <w:abstractNumId w:val="27"/>
    <w:lvlOverride w:ilvl="0">
      <w:startOverride w:val="4"/>
    </w:lvlOverride>
  </w:num>
  <w:num w:numId="35">
    <w:abstractNumId w:val="27"/>
    <w:lvlOverride w:ilvl="0"/>
    <w:lvlOverride w:ilvl="1">
      <w:startOverride w:val="1"/>
    </w:lvlOverride>
  </w:num>
  <w:num w:numId="36">
    <w:abstractNumId w:val="8"/>
  </w:num>
  <w:num w:numId="37">
    <w:abstractNumId w:val="5"/>
    <w:lvlOverride w:ilvl="0">
      <w:startOverride w:val="1"/>
    </w:lvlOverride>
  </w:num>
  <w:num w:numId="38">
    <w:abstractNumId w:val="41"/>
  </w:num>
  <w:num w:numId="39">
    <w:abstractNumId w:val="42"/>
    <w:lvlOverride w:ilvl="0">
      <w:startOverride w:val="1"/>
    </w:lvlOverride>
  </w:num>
  <w:num w:numId="40">
    <w:abstractNumId w:val="9"/>
  </w:num>
  <w:num w:numId="41">
    <w:abstractNumId w:val="23"/>
    <w:lvlOverride w:ilvl="0">
      <w:startOverride w:val="1"/>
    </w:lvlOverride>
  </w:num>
  <w:num w:numId="42">
    <w:abstractNumId w:val="28"/>
    <w:lvlOverride w:ilvl="0">
      <w:startOverride w:val="2"/>
    </w:lvlOverride>
  </w:num>
  <w:num w:numId="43">
    <w:abstractNumId w:val="10"/>
    <w:lvlOverride w:ilvl="0">
      <w:startOverride w:val="1"/>
    </w:lvlOverride>
  </w:num>
  <w:num w:numId="44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D6D81"/>
    <w:rsid w:val="00321F89"/>
    <w:rsid w:val="00351CDB"/>
    <w:rsid w:val="004E238E"/>
    <w:rsid w:val="006C69E9"/>
    <w:rsid w:val="00740B2D"/>
    <w:rsid w:val="007F2397"/>
    <w:rsid w:val="007F61AE"/>
    <w:rsid w:val="008C5EDA"/>
    <w:rsid w:val="009339AD"/>
    <w:rsid w:val="00984BF3"/>
    <w:rsid w:val="00AA5F48"/>
    <w:rsid w:val="00AB418C"/>
    <w:rsid w:val="00BB202F"/>
    <w:rsid w:val="00C44674"/>
    <w:rsid w:val="00E156F6"/>
    <w:rsid w:val="00EA3BBD"/>
    <w:rsid w:val="00F458FD"/>
    <w:rsid w:val="00F8700F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rceinc.com/resources/blo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erceinc.com/?s=newsletter&amp;asp_active=1&amp;p_asid=1&amp;p_asp_data=1&amp;current_page_id=231727&amp;woo_currency=USD&amp;qtranslate_lang=0&amp;filters_changed=0&amp;filters_initial=1&amp;asp_gen%5B%5D=excerpt&amp;customset%5B%5D=import_us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FierceConversa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fierce-inc-/mycompan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2</cp:revision>
  <dcterms:created xsi:type="dcterms:W3CDTF">2021-10-13T22:46:00Z</dcterms:created>
  <dcterms:modified xsi:type="dcterms:W3CDTF">2021-10-13T22:46:00Z</dcterms:modified>
</cp:coreProperties>
</file>